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סיגד וראש חודש כסליו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"סיגד וראש חודש כסליו"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שבוע של געגוע, חיבור וקהילה: מתכנסים יחד ומתחילים חודש חדש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שבוע של הכנה לחנוכה: אור, תקווה, והרצון להאיר גם לאחרים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שבוע של אור, נס ואומץ, וכבוד מיוחד לבנות ולנשים במסורת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להכיר זה את זה באמת ולהרגיש שיש לכל אחד ואחת מקום בכיתה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שזוכר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הירח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🌾 סיגד וראש חודש כסליו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סיגד וראש חודש כסליו – שבוע של געגוע, חיבור וקהילה: מתכנסים יחד ומתחילים חודש חדש.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השבוע יש גם סיגד וגם ראש חודש כסליו. יוסף שואל את סבא שלו למה בסיגד מתגעגעים לירושלים אם כבר גרים בה. סבא חושב רגע ואומר: "געגוע הוא לא רק למקום, הוא גם לאנשים ולזמנים." מה אתם חושבים שהוא התכוון?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בין געגוע עצוב לבין געגוע משמח?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אפשר לשתף את כל הכיתה בחג של קהילה אחת?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"סיגד וראש חודש כסליו"?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לקחת בלי לבקש רשות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ללעוג למי שטועה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לאחל לחבר חודש טוב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לצייר ירח חדש ולהוסיף לו כל יום עוד קצת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לשאול מבוגר במשפחה על חג שהוא אוהב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🌾 סיגד וראש חודש כסליו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שבוע של אור, נס ואומץ, וכבוד מיוחד לבנות ולנשים במסורת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🕯️ מדליקים אור – שבוע שלפני חנוכה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שבוע של געגוע, חיבור וקהילה: מתכנסים יחד ומתחילים חודש חדש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🕎 חנוכה וחג הבנות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שבוע של הכנה לחנוכה: אור, תקווה, והרצון להאיר גם לאחרים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 היכרות ושייכות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להכיר זה את זה באמת ולהרגיש שיש לכל אחד ואחת מקום בכיתה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"מי ________ מאיפה בא, יודע לאן הוא רוצה ללכת"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אני גדל וקטן בשמיים בלי לאכול כלום, ובתחילת כל חודש עברי אני מתחיל מחדש. מי אני?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לשאול מבוגר במשפחה על חג שהוא אוהב · לצייר ירח חדש ולהוסיף לו כל יום עוד קצת · לאחל לחבר חודש טוב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למדתם השבוע על געגוע ועל קהילה?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למדתם השבוע על הסיגד או על חודש כסליו?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סיגד וראש חודש כסליו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